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317" w:rsidRPr="00394317" w:rsidRDefault="00394317" w:rsidP="003943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317">
        <w:rPr>
          <w:rFonts w:ascii="Times New Roman" w:hAnsi="Times New Roman" w:cs="Times New Roman"/>
          <w:b/>
          <w:sz w:val="24"/>
          <w:szCs w:val="24"/>
        </w:rPr>
        <w:t>ИНФОРМАЦИЯ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МУП Г.ЛЕРМОНТОВА «ЛЕРМОНТОВГОРГАЗ»</w:t>
      </w:r>
    </w:p>
    <w:p w:rsidR="002E2464" w:rsidRPr="00394317" w:rsidRDefault="00394317" w:rsidP="003943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317">
        <w:rPr>
          <w:rFonts w:ascii="Times New Roman" w:hAnsi="Times New Roman" w:cs="Times New Roman"/>
          <w:b/>
          <w:sz w:val="24"/>
          <w:szCs w:val="24"/>
        </w:rPr>
        <w:t>О ПЕРЕЧНЕ СВЕДЕНИЙ, НАПРАВЛЯЕМЫХ В СОСТАВЕ ЗАПРОСА О ПРЕДОСТАВЛЕНИИ ТЕХНИЧЕСКИХ УСЛОВИЙ  НА ПОДКЛЮЧЕНИЕ (ТЕХНОЛОГИЧЕСКО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394317">
        <w:rPr>
          <w:rFonts w:ascii="Times New Roman" w:hAnsi="Times New Roman" w:cs="Times New Roman"/>
          <w:b/>
          <w:sz w:val="24"/>
          <w:szCs w:val="24"/>
        </w:rPr>
        <w:t xml:space="preserve"> ПРИСОЕДИНЕНИЕ)  ОБЪЕКТОВ КАПИТАЛЬНОГО СТРОИТЕЛЬСТВА К ГАЗОРАСПРЕДЕЛИТЕЛЬНЫМ СЕТЯМ НА 2018</w:t>
      </w:r>
      <w:r w:rsidR="005044DF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bookmarkStart w:id="0" w:name="_GoBack"/>
      <w:bookmarkEnd w:id="0"/>
      <w:r w:rsidRPr="00394317">
        <w:rPr>
          <w:rFonts w:ascii="Times New Roman" w:hAnsi="Times New Roman" w:cs="Times New Roman"/>
          <w:b/>
          <w:sz w:val="24"/>
          <w:szCs w:val="24"/>
        </w:rPr>
        <w:t>.</w:t>
      </w:r>
    </w:p>
    <w:p w:rsidR="00394317" w:rsidRDefault="00394317" w:rsidP="003943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394317">
        <w:rPr>
          <w:rFonts w:ascii="Times New Roman" w:hAnsi="Times New Roman" w:cs="Times New Roman"/>
          <w:b/>
          <w:sz w:val="24"/>
          <w:szCs w:val="24"/>
        </w:rPr>
        <w:t>п. 11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4317">
        <w:rPr>
          <w:rFonts w:ascii="Times New Roman" w:hAnsi="Times New Roman" w:cs="Times New Roman"/>
          <w:b/>
          <w:sz w:val="24"/>
          <w:szCs w:val="24"/>
        </w:rPr>
        <w:t>"л" Постановления Правительства РФ от 29.10.2010 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4317">
        <w:rPr>
          <w:rFonts w:ascii="Times New Roman" w:hAnsi="Times New Roman" w:cs="Times New Roman"/>
          <w:b/>
          <w:sz w:val="24"/>
          <w:szCs w:val="24"/>
        </w:rPr>
        <w:t>872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3652"/>
        <w:gridCol w:w="11482"/>
      </w:tblGrid>
      <w:tr w:rsidR="00394317" w:rsidTr="00394317">
        <w:tc>
          <w:tcPr>
            <w:tcW w:w="3652" w:type="dxa"/>
          </w:tcPr>
          <w:p w:rsidR="00394317" w:rsidRDefault="00394317" w:rsidP="00394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31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Информация, подлежащая отражению в запросе о предоставлении технических условий</w:t>
            </w:r>
          </w:p>
        </w:tc>
        <w:tc>
          <w:tcPr>
            <w:tcW w:w="11482" w:type="dxa"/>
          </w:tcPr>
          <w:p w:rsidR="00394317" w:rsidRDefault="00394317" w:rsidP="00394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317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документов, прилагаемых к запросу о выдаче технических условий</w:t>
            </w:r>
          </w:p>
        </w:tc>
      </w:tr>
      <w:tr w:rsidR="00394317" w:rsidTr="00394317">
        <w:tc>
          <w:tcPr>
            <w:tcW w:w="3652" w:type="dxa"/>
          </w:tcPr>
          <w:p w:rsidR="00394317" w:rsidRPr="00394317" w:rsidRDefault="00394317" w:rsidP="0039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4317">
              <w:rPr>
                <w:rFonts w:ascii="Times New Roman" w:hAnsi="Times New Roman" w:cs="Times New Roman"/>
                <w:sz w:val="24"/>
                <w:szCs w:val="24"/>
              </w:rPr>
              <w:t>а) полное и сокращенное (при наличии) наименования заявителя, его организационно-правовую форму, местонахождение и почтовый адрес (для юридического лица) либо фамилию, имя, отчество, местожительство и почтовый адрес (для физического лица (индивидуального предпринимателя);</w:t>
            </w:r>
            <w:proofErr w:type="gramEnd"/>
          </w:p>
          <w:p w:rsidR="00394317" w:rsidRPr="00394317" w:rsidRDefault="00394317" w:rsidP="00394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317" w:rsidRPr="00394317" w:rsidRDefault="00394317" w:rsidP="0039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17">
              <w:rPr>
                <w:rFonts w:ascii="Times New Roman" w:hAnsi="Times New Roman" w:cs="Times New Roman"/>
                <w:sz w:val="24"/>
                <w:szCs w:val="24"/>
              </w:rPr>
              <w:t>б) планируемый срок ввода в эксплуатацию объекта капитального строительства (при наличии соответствующей информации);</w:t>
            </w:r>
          </w:p>
          <w:p w:rsidR="00394317" w:rsidRPr="00394317" w:rsidRDefault="00394317" w:rsidP="00394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317" w:rsidRPr="00394317" w:rsidRDefault="00394317" w:rsidP="0039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17">
              <w:rPr>
                <w:rFonts w:ascii="Times New Roman" w:hAnsi="Times New Roman" w:cs="Times New Roman"/>
                <w:sz w:val="24"/>
                <w:szCs w:val="24"/>
              </w:rPr>
              <w:t>в) планируемую величину максимального часового расхода газа (мощности) отдельно по различным точкам подключения (если их несколько) с обоснованием необходимости подключения нескольких точек.</w:t>
            </w:r>
          </w:p>
          <w:p w:rsidR="00394317" w:rsidRPr="00394317" w:rsidRDefault="00394317" w:rsidP="00394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394317" w:rsidRPr="00394317" w:rsidRDefault="00394317" w:rsidP="0039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17">
              <w:rPr>
                <w:rFonts w:ascii="Times New Roman" w:hAnsi="Times New Roman" w:cs="Times New Roman"/>
                <w:sz w:val="24"/>
                <w:szCs w:val="24"/>
              </w:rPr>
              <w:t>а) копии правоустанавливающих документов на земельный участок, на котором располагается (будет располагаться) принадлежащий заявителю объект капитального строительства (далее - земельный участок);</w:t>
            </w:r>
          </w:p>
          <w:p w:rsidR="00394317" w:rsidRPr="00394317" w:rsidRDefault="00394317" w:rsidP="00394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317" w:rsidRPr="00394317" w:rsidRDefault="00394317" w:rsidP="0039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17">
              <w:rPr>
                <w:rFonts w:ascii="Times New Roman" w:hAnsi="Times New Roman" w:cs="Times New Roman"/>
                <w:sz w:val="24"/>
                <w:szCs w:val="24"/>
              </w:rPr>
              <w:t xml:space="preserve">б) ситуационный план; </w:t>
            </w:r>
          </w:p>
          <w:p w:rsidR="00394317" w:rsidRPr="00394317" w:rsidRDefault="00394317" w:rsidP="00394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317" w:rsidRPr="00394317" w:rsidRDefault="00394317" w:rsidP="0039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17">
              <w:rPr>
                <w:rFonts w:ascii="Times New Roman" w:hAnsi="Times New Roman" w:cs="Times New Roman"/>
                <w:sz w:val="24"/>
                <w:szCs w:val="24"/>
              </w:rPr>
              <w:t>в) расчет планируемого максимального часового расхода газа (не требуется в случае планируемого максимального часового расхода газа не более 5 куб. метров);</w:t>
            </w:r>
          </w:p>
          <w:p w:rsidR="00394317" w:rsidRPr="00394317" w:rsidRDefault="00394317" w:rsidP="00394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317" w:rsidRPr="00394317" w:rsidRDefault="00394317" w:rsidP="0039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17">
              <w:rPr>
                <w:rFonts w:ascii="Times New Roman" w:hAnsi="Times New Roman" w:cs="Times New Roman"/>
                <w:sz w:val="24"/>
                <w:szCs w:val="24"/>
              </w:rPr>
              <w:t>г) доверенность или иные документы, подтверждающие полномочия представителя заявителя (в случае если запрос о предоставлении технических условий подается представителем заявителя);</w:t>
            </w:r>
          </w:p>
          <w:p w:rsidR="00394317" w:rsidRPr="00394317" w:rsidRDefault="00394317" w:rsidP="00394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317" w:rsidRPr="00394317" w:rsidRDefault="00394317" w:rsidP="0039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17">
              <w:rPr>
                <w:rFonts w:ascii="Times New Roman" w:hAnsi="Times New Roman" w:cs="Times New Roman"/>
                <w:sz w:val="24"/>
                <w:szCs w:val="24"/>
              </w:rPr>
              <w:t xml:space="preserve">д) копия документа, подтверждающего право собственности или иное предусмотренное законом право на объект капитального строительства, в случае если завершено строительство указанного объекта; </w:t>
            </w:r>
          </w:p>
          <w:p w:rsidR="00394317" w:rsidRPr="00394317" w:rsidRDefault="00394317" w:rsidP="00394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317" w:rsidRPr="00394317" w:rsidRDefault="00394317" w:rsidP="0039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17">
              <w:rPr>
                <w:rFonts w:ascii="Times New Roman" w:hAnsi="Times New Roman" w:cs="Times New Roman"/>
                <w:sz w:val="24"/>
                <w:szCs w:val="24"/>
              </w:rPr>
              <w:t xml:space="preserve">е) согласие основного абонента на подключение (технологическое присоединение) к сетям газораспределения и (или) </w:t>
            </w:r>
            <w:proofErr w:type="spellStart"/>
            <w:r w:rsidRPr="00394317">
              <w:rPr>
                <w:rFonts w:ascii="Times New Roman" w:hAnsi="Times New Roman" w:cs="Times New Roman"/>
                <w:sz w:val="24"/>
                <w:szCs w:val="24"/>
              </w:rPr>
              <w:t>газопотребления</w:t>
            </w:r>
            <w:proofErr w:type="spellEnd"/>
            <w:r w:rsidRPr="00394317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абонента, а также строительство газопровода на земельном участке основного абонента, если подключение осуществляется на земельном участке, правообладателем которого является основной абонент, в случаях, предусмотренных пунктом 34 настоящих Правил; </w:t>
            </w:r>
          </w:p>
          <w:p w:rsidR="00394317" w:rsidRPr="00394317" w:rsidRDefault="00394317" w:rsidP="00394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317" w:rsidRPr="00394317" w:rsidRDefault="00394317" w:rsidP="0039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17">
              <w:rPr>
                <w:rFonts w:ascii="Times New Roman" w:hAnsi="Times New Roman" w:cs="Times New Roman"/>
                <w:sz w:val="24"/>
                <w:szCs w:val="24"/>
              </w:rPr>
              <w:t xml:space="preserve">ж) документы, предусмотренные пунктом 47 настоящих Правил, в случае предоставления технических условий при уступке права на использование мощности; </w:t>
            </w:r>
          </w:p>
          <w:p w:rsidR="00394317" w:rsidRPr="00394317" w:rsidRDefault="00394317" w:rsidP="00394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317" w:rsidRPr="00394317" w:rsidRDefault="00394317" w:rsidP="0039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4317">
              <w:rPr>
                <w:rFonts w:ascii="Times New Roman" w:hAnsi="Times New Roman" w:cs="Times New Roman"/>
                <w:sz w:val="24"/>
                <w:szCs w:val="24"/>
              </w:rPr>
              <w:t>з) заверенная в установленном порядке копия договора о пользовании объектами инфраструктуры и другим имуществом общего пользования садоводческого, огороднического или дачного некоммерческого объединения (далее - некоммерческое объединение), предусмотренного Федеральным законом "О садоводческих, огороднических и дачных некоммерческих объединениях граждан", в случае если подключение осуществляется с использованием объектов инфраструктуры и другого имущества общего пользования указанного некоммерческого объединения.</w:t>
            </w:r>
            <w:proofErr w:type="gramEnd"/>
          </w:p>
        </w:tc>
      </w:tr>
    </w:tbl>
    <w:p w:rsidR="00394317" w:rsidRPr="00394317" w:rsidRDefault="00394317" w:rsidP="003943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394317" w:rsidRPr="00394317" w:rsidSect="00394317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317"/>
    <w:rsid w:val="002E2464"/>
    <w:rsid w:val="00394317"/>
    <w:rsid w:val="0050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429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2018-05-15T12:34:00Z</dcterms:created>
  <dcterms:modified xsi:type="dcterms:W3CDTF">2018-06-04T11:35:00Z</dcterms:modified>
</cp:coreProperties>
</file>