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C67" w:rsidRDefault="00011C67">
      <w:pPr>
        <w:pStyle w:val="ConsPlusNormal"/>
        <w:jc w:val="right"/>
        <w:outlineLvl w:val="0"/>
      </w:pPr>
      <w:bookmarkStart w:id="0" w:name="Par2395"/>
      <w:bookmarkEnd w:id="0"/>
      <w:r>
        <w:t>Приложение N 7</w:t>
      </w:r>
    </w:p>
    <w:p w:rsidR="00011C67" w:rsidRDefault="00011C67">
      <w:pPr>
        <w:pStyle w:val="ConsPlusNormal"/>
        <w:jc w:val="right"/>
      </w:pPr>
      <w:r>
        <w:t>к приказу ФАС России</w:t>
      </w:r>
    </w:p>
    <w:p w:rsidR="00011C67" w:rsidRDefault="00011C67">
      <w:pPr>
        <w:pStyle w:val="ConsPlusNormal"/>
        <w:jc w:val="right"/>
      </w:pPr>
      <w:r>
        <w:t>от 18.01.2019 N 38/19</w:t>
      </w:r>
    </w:p>
    <w:p w:rsidR="00011C67" w:rsidRDefault="00011C67">
      <w:pPr>
        <w:pStyle w:val="ConsPlusNormal"/>
        <w:jc w:val="right"/>
        <w:outlineLvl w:val="1"/>
      </w:pPr>
      <w:r>
        <w:t>Форма 3</w:t>
      </w:r>
    </w:p>
    <w:p w:rsidR="00011C67" w:rsidRDefault="00011C67">
      <w:pPr>
        <w:pStyle w:val="ConsPlusNormal"/>
        <w:ind w:firstLine="540"/>
        <w:jc w:val="both"/>
      </w:pPr>
    </w:p>
    <w:p w:rsidR="00011C67" w:rsidRPr="00D46954" w:rsidRDefault="00011C67">
      <w:pPr>
        <w:pStyle w:val="ConsPlusNormal"/>
        <w:jc w:val="center"/>
        <w:rPr>
          <w:b/>
        </w:rPr>
      </w:pPr>
      <w:bookmarkStart w:id="1" w:name="Par2455"/>
      <w:bookmarkEnd w:id="1"/>
      <w:r w:rsidRPr="00D46954">
        <w:rPr>
          <w:b/>
        </w:rPr>
        <w:t>Информация</w:t>
      </w:r>
    </w:p>
    <w:p w:rsidR="00011C67" w:rsidRPr="00D46954" w:rsidRDefault="00011C67">
      <w:pPr>
        <w:pStyle w:val="ConsPlusNormal"/>
        <w:jc w:val="center"/>
        <w:rPr>
          <w:b/>
        </w:rPr>
      </w:pPr>
      <w:r w:rsidRPr="00D46954">
        <w:rPr>
          <w:b/>
        </w:rPr>
        <w:t>об условиях, на которых осуществляется оказание услуг</w:t>
      </w:r>
    </w:p>
    <w:p w:rsidR="00011C67" w:rsidRPr="00D46954" w:rsidRDefault="00011C67">
      <w:pPr>
        <w:pStyle w:val="ConsPlusNormal"/>
        <w:jc w:val="center"/>
        <w:rPr>
          <w:b/>
        </w:rPr>
      </w:pPr>
      <w:r w:rsidRPr="00D46954">
        <w:rPr>
          <w:b/>
        </w:rPr>
        <w:t>по подключению (технологическому присоединению)</w:t>
      </w:r>
    </w:p>
    <w:p w:rsidR="00011C67" w:rsidRPr="00D46954" w:rsidRDefault="00011C67">
      <w:pPr>
        <w:pStyle w:val="ConsPlusNormal"/>
        <w:jc w:val="center"/>
        <w:rPr>
          <w:b/>
        </w:rPr>
      </w:pPr>
      <w:r w:rsidRPr="00D46954">
        <w:rPr>
          <w:b/>
        </w:rPr>
        <w:t>к газораспределительным сетям</w:t>
      </w:r>
    </w:p>
    <w:p w:rsidR="00011C67" w:rsidRPr="00D46954" w:rsidRDefault="00DC4829">
      <w:pPr>
        <w:pStyle w:val="ConsPlusNormal"/>
        <w:jc w:val="center"/>
        <w:rPr>
          <w:b/>
          <w:u w:val="single"/>
        </w:rPr>
      </w:pPr>
      <w:r w:rsidRPr="00D46954">
        <w:rPr>
          <w:b/>
          <w:u w:val="single"/>
        </w:rPr>
        <w:t>МУП г. Лермонтова «Лермонтовгоргаз»</w:t>
      </w:r>
    </w:p>
    <w:p w:rsidR="00011C67" w:rsidRPr="00D46954" w:rsidRDefault="00011C67">
      <w:pPr>
        <w:pStyle w:val="ConsPlusNormal"/>
        <w:jc w:val="center"/>
        <w:rPr>
          <w:b/>
        </w:rPr>
      </w:pPr>
      <w:r w:rsidRPr="00D46954">
        <w:rPr>
          <w:b/>
        </w:rPr>
        <w:t>(наименование субъекта естественной монополии)</w:t>
      </w:r>
    </w:p>
    <w:p w:rsidR="00563158" w:rsidRPr="00D46954" w:rsidRDefault="00D46954">
      <w:pPr>
        <w:pStyle w:val="ConsPlusNormal"/>
        <w:jc w:val="center"/>
        <w:rPr>
          <w:b/>
        </w:rPr>
      </w:pPr>
      <w:r w:rsidRPr="00D46954">
        <w:rPr>
          <w:b/>
        </w:rPr>
        <w:t>на 2021</w:t>
      </w:r>
      <w:r w:rsidR="00563158" w:rsidRPr="00D46954">
        <w:rPr>
          <w:b/>
        </w:rPr>
        <w:t xml:space="preserve"> г.</w:t>
      </w:r>
    </w:p>
    <w:p w:rsidR="00011C67" w:rsidRDefault="00011C67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6066"/>
        <w:gridCol w:w="3063"/>
      </w:tblGrid>
      <w:tr w:rsidR="00011C67" w:rsidRPr="00E529E5" w:rsidTr="00F44A9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E529E5" w:rsidRDefault="00011C67">
            <w:pPr>
              <w:pStyle w:val="ConsPlusNormal"/>
              <w:jc w:val="center"/>
              <w:rPr>
                <w:rFonts w:eastAsiaTheme="minorEastAsia"/>
              </w:rPr>
            </w:pPr>
            <w:r w:rsidRPr="00E529E5">
              <w:rPr>
                <w:rFonts w:eastAsiaTheme="minorEastAsia"/>
              </w:rPr>
              <w:t>N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E529E5" w:rsidRDefault="00011C67">
            <w:pPr>
              <w:pStyle w:val="ConsPlusNormal"/>
              <w:jc w:val="center"/>
              <w:rPr>
                <w:rFonts w:eastAsiaTheme="minorEastAsia"/>
              </w:rPr>
            </w:pPr>
            <w:r w:rsidRPr="00E529E5">
              <w:rPr>
                <w:rFonts w:eastAsiaTheme="minorEastAsia"/>
              </w:rPr>
              <w:t>Раскрываемая информация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E529E5" w:rsidRDefault="00011C67">
            <w:pPr>
              <w:pStyle w:val="ConsPlusNormal"/>
              <w:jc w:val="center"/>
              <w:rPr>
                <w:rFonts w:eastAsiaTheme="minorEastAsia"/>
              </w:rPr>
            </w:pPr>
            <w:bookmarkStart w:id="2" w:name="Par2465"/>
            <w:bookmarkEnd w:id="2"/>
            <w:r w:rsidRPr="00E529E5">
              <w:rPr>
                <w:rFonts w:eastAsiaTheme="minorEastAsia"/>
              </w:rPr>
              <w:t>Место размещения информации в информационно-коммуникационной сети "Интернет"</w:t>
            </w:r>
          </w:p>
        </w:tc>
      </w:tr>
      <w:tr w:rsidR="00011C67" w:rsidRPr="00E529E5" w:rsidTr="00F44A9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E529E5" w:rsidRDefault="00011C67">
            <w:pPr>
              <w:pStyle w:val="ConsPlusNormal"/>
              <w:jc w:val="center"/>
              <w:rPr>
                <w:rFonts w:eastAsiaTheme="minorEastAsia"/>
              </w:rPr>
            </w:pPr>
            <w:bookmarkStart w:id="3" w:name="Par2466"/>
            <w:bookmarkEnd w:id="3"/>
            <w:r w:rsidRPr="00E529E5">
              <w:rPr>
                <w:rFonts w:eastAsiaTheme="minorEastAsia"/>
              </w:rPr>
              <w:t>1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E529E5" w:rsidRDefault="00011C67">
            <w:pPr>
              <w:pStyle w:val="ConsPlusNormal"/>
              <w:rPr>
                <w:rFonts w:eastAsiaTheme="minorEastAsia"/>
              </w:rPr>
            </w:pPr>
            <w:r w:rsidRPr="00E529E5">
              <w:rPr>
                <w:rFonts w:eastAsiaTheme="minorEastAsia"/>
              </w:rPr>
              <w:t>Перечень документов, направляемых для рассмотрения запроса о выдаче технических условий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E529E5" w:rsidRDefault="00F44A90" w:rsidP="00DC4829">
            <w:pPr>
              <w:pStyle w:val="ConsPlusNormal"/>
              <w:rPr>
                <w:rFonts w:eastAsiaTheme="minorEastAsia"/>
                <w:lang w:val="en-US"/>
              </w:rPr>
            </w:pPr>
            <w:r w:rsidRPr="00E529E5">
              <w:rPr>
                <w:rFonts w:eastAsiaTheme="minorEastAsia"/>
                <w:lang w:val="en-US"/>
              </w:rPr>
              <w:t>www.</w:t>
            </w:r>
            <w:r w:rsidR="00DC4829" w:rsidRPr="00E529E5">
              <w:rPr>
                <w:rFonts w:eastAsiaTheme="minorEastAsia"/>
                <w:lang w:val="en-US"/>
              </w:rPr>
              <w:t>lermontovgorgaz.ru</w:t>
            </w:r>
          </w:p>
        </w:tc>
      </w:tr>
      <w:tr w:rsidR="00F44A90" w:rsidRPr="00E529E5" w:rsidTr="00F44A9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A90" w:rsidRPr="00E529E5" w:rsidRDefault="00F44A90">
            <w:pPr>
              <w:pStyle w:val="ConsPlusNormal"/>
              <w:jc w:val="center"/>
              <w:rPr>
                <w:rFonts w:eastAsiaTheme="minorEastAsia"/>
              </w:rPr>
            </w:pPr>
            <w:bookmarkStart w:id="4" w:name="Par2469"/>
            <w:bookmarkEnd w:id="4"/>
            <w:r w:rsidRPr="00E529E5">
              <w:rPr>
                <w:rFonts w:eastAsiaTheme="minorEastAsia"/>
              </w:rPr>
              <w:t>2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A90" w:rsidRPr="00E529E5" w:rsidRDefault="00F44A90">
            <w:pPr>
              <w:pStyle w:val="ConsPlusNormal"/>
              <w:rPr>
                <w:rFonts w:eastAsiaTheme="minorEastAsia"/>
              </w:rPr>
            </w:pPr>
            <w:r w:rsidRPr="00E529E5">
              <w:rPr>
                <w:rFonts w:eastAsiaTheme="minorEastAsia"/>
              </w:rPr>
              <w:t>Запрос о выдаче технических условий на подключение (технологическое присоединение) объекта сети газораспределения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A90" w:rsidRPr="00E529E5" w:rsidRDefault="00F44A90" w:rsidP="00065EC6">
            <w:pPr>
              <w:pStyle w:val="ConsPlusNormal"/>
              <w:rPr>
                <w:rFonts w:eastAsiaTheme="minorEastAsia"/>
                <w:lang w:val="en-US"/>
              </w:rPr>
            </w:pPr>
            <w:r w:rsidRPr="00E529E5">
              <w:rPr>
                <w:rFonts w:eastAsiaTheme="minorEastAsia"/>
                <w:lang w:val="en-US"/>
              </w:rPr>
              <w:t>www.lermontovgorgaz.ru</w:t>
            </w:r>
          </w:p>
        </w:tc>
      </w:tr>
      <w:tr w:rsidR="00F44A90" w:rsidRPr="00E529E5" w:rsidTr="00F44A9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A90" w:rsidRPr="00E529E5" w:rsidRDefault="00F44A90">
            <w:pPr>
              <w:pStyle w:val="ConsPlusNormal"/>
              <w:jc w:val="center"/>
              <w:rPr>
                <w:rFonts w:eastAsiaTheme="minorEastAsia"/>
              </w:rPr>
            </w:pPr>
            <w:r w:rsidRPr="00E529E5">
              <w:rPr>
                <w:rFonts w:eastAsiaTheme="minorEastAsia"/>
              </w:rPr>
              <w:t>3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A90" w:rsidRPr="00E529E5" w:rsidRDefault="00F44A90">
            <w:pPr>
              <w:pStyle w:val="ConsPlusNormal"/>
              <w:rPr>
                <w:rFonts w:eastAsiaTheme="minorEastAsia"/>
              </w:rPr>
            </w:pPr>
            <w:r w:rsidRPr="00E529E5">
              <w:rPr>
                <w:rFonts w:eastAsiaTheme="minorEastAsia"/>
              </w:rPr>
              <w:t>Запрос о выдаче технических условий на подключение (технологическое присоединение) объекта капитального строительства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A90" w:rsidRPr="00E529E5" w:rsidRDefault="00F44A90" w:rsidP="00065EC6">
            <w:pPr>
              <w:pStyle w:val="ConsPlusNormal"/>
              <w:rPr>
                <w:rFonts w:eastAsiaTheme="minorEastAsia"/>
                <w:lang w:val="en-US"/>
              </w:rPr>
            </w:pPr>
            <w:r w:rsidRPr="00E529E5">
              <w:rPr>
                <w:rFonts w:eastAsiaTheme="minorEastAsia"/>
                <w:lang w:val="en-US"/>
              </w:rPr>
              <w:t>www.lermontovgorgaz.ru</w:t>
            </w:r>
          </w:p>
        </w:tc>
      </w:tr>
      <w:tr w:rsidR="00F44A90" w:rsidRPr="00E529E5" w:rsidTr="00F44A9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A90" w:rsidRPr="00E529E5" w:rsidRDefault="00F44A90">
            <w:pPr>
              <w:pStyle w:val="ConsPlusNormal"/>
              <w:jc w:val="center"/>
              <w:rPr>
                <w:rFonts w:eastAsiaTheme="minorEastAsia"/>
              </w:rPr>
            </w:pPr>
            <w:r w:rsidRPr="00E529E5">
              <w:rPr>
                <w:rFonts w:eastAsiaTheme="minorEastAsia"/>
              </w:rPr>
              <w:t>4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A90" w:rsidRPr="00E529E5" w:rsidRDefault="00F44A90">
            <w:pPr>
              <w:pStyle w:val="ConsPlusNormal"/>
              <w:rPr>
                <w:rFonts w:eastAsiaTheme="minorEastAsia"/>
              </w:rPr>
            </w:pPr>
            <w:r w:rsidRPr="00E529E5">
              <w:rPr>
                <w:rFonts w:eastAsiaTheme="minorEastAsia"/>
              </w:rPr>
              <w:t>Запрос о выдаче технических условий на подключение (технологическое присоединение) объекта капитального строительства при коллективной заявке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A90" w:rsidRPr="00E529E5" w:rsidRDefault="00F44A90" w:rsidP="00065EC6">
            <w:pPr>
              <w:pStyle w:val="ConsPlusNormal"/>
              <w:rPr>
                <w:rFonts w:eastAsiaTheme="minorEastAsia"/>
                <w:lang w:val="en-US"/>
              </w:rPr>
            </w:pPr>
            <w:r w:rsidRPr="00E529E5">
              <w:rPr>
                <w:rFonts w:eastAsiaTheme="minorEastAsia"/>
                <w:lang w:val="en-US"/>
              </w:rPr>
              <w:t>www.lermontovgorgaz.ru</w:t>
            </w:r>
          </w:p>
        </w:tc>
      </w:tr>
      <w:tr w:rsidR="00F44A90" w:rsidRPr="00E529E5" w:rsidTr="00F44A9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A90" w:rsidRPr="00E529E5" w:rsidRDefault="00F44A90">
            <w:pPr>
              <w:pStyle w:val="ConsPlusNormal"/>
              <w:jc w:val="center"/>
              <w:rPr>
                <w:rFonts w:eastAsiaTheme="minorEastAsia"/>
              </w:rPr>
            </w:pPr>
            <w:r w:rsidRPr="00E529E5">
              <w:rPr>
                <w:rFonts w:eastAsiaTheme="minorEastAsia"/>
              </w:rPr>
              <w:t>5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A90" w:rsidRPr="00E529E5" w:rsidRDefault="00F44A90">
            <w:pPr>
              <w:pStyle w:val="ConsPlusNormal"/>
              <w:rPr>
                <w:rFonts w:eastAsiaTheme="minorEastAsia"/>
              </w:rPr>
            </w:pPr>
            <w:r w:rsidRPr="00E529E5">
              <w:rPr>
                <w:rFonts w:eastAsiaTheme="minorEastAsia"/>
              </w:rPr>
              <w:t>Запрос о выдаче технических условий на подключение (технологическое присоединение) объекта капитального строительства к сетям газораспределения через сети основного абонента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A90" w:rsidRPr="00E529E5" w:rsidRDefault="00F44A90" w:rsidP="00065EC6">
            <w:pPr>
              <w:pStyle w:val="ConsPlusNormal"/>
              <w:rPr>
                <w:rFonts w:eastAsiaTheme="minorEastAsia"/>
                <w:lang w:val="en-US"/>
              </w:rPr>
            </w:pPr>
            <w:r w:rsidRPr="00E529E5">
              <w:rPr>
                <w:rFonts w:eastAsiaTheme="minorEastAsia"/>
                <w:lang w:val="en-US"/>
              </w:rPr>
              <w:t>www.lermontovgorgaz.ru</w:t>
            </w:r>
          </w:p>
        </w:tc>
      </w:tr>
      <w:tr w:rsidR="00F44A90" w:rsidRPr="00E529E5" w:rsidTr="00F44A9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A90" w:rsidRPr="00E529E5" w:rsidRDefault="00F44A90">
            <w:pPr>
              <w:pStyle w:val="ConsPlusNormal"/>
              <w:jc w:val="center"/>
              <w:rPr>
                <w:rFonts w:eastAsiaTheme="minorEastAsia"/>
              </w:rPr>
            </w:pPr>
            <w:r w:rsidRPr="00E529E5">
              <w:rPr>
                <w:rFonts w:eastAsiaTheme="minorEastAsia"/>
              </w:rPr>
              <w:t>6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A90" w:rsidRPr="00E529E5" w:rsidRDefault="00F44A90">
            <w:pPr>
              <w:pStyle w:val="ConsPlusNormal"/>
              <w:rPr>
                <w:rFonts w:eastAsiaTheme="minorEastAsia"/>
              </w:rPr>
            </w:pPr>
            <w:r w:rsidRPr="00E529E5">
              <w:rPr>
                <w:rFonts w:eastAsiaTheme="minorEastAsia"/>
              </w:rPr>
              <w:t>Запрос о выдаче технических условий на подключение (технологическое присоединение) объекта капитального строительства, расположенного в пределах некоммерческого объединения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A90" w:rsidRPr="00E529E5" w:rsidRDefault="00F44A90" w:rsidP="00065EC6">
            <w:pPr>
              <w:pStyle w:val="ConsPlusNormal"/>
              <w:rPr>
                <w:rFonts w:eastAsiaTheme="minorEastAsia"/>
                <w:lang w:val="en-US"/>
              </w:rPr>
            </w:pPr>
            <w:r w:rsidRPr="00E529E5">
              <w:rPr>
                <w:rFonts w:eastAsiaTheme="minorEastAsia"/>
                <w:lang w:val="en-US"/>
              </w:rPr>
              <w:t>www.lermontovgorgaz.ru</w:t>
            </w:r>
          </w:p>
        </w:tc>
      </w:tr>
      <w:tr w:rsidR="00F44A90" w:rsidRPr="00E529E5" w:rsidTr="00F44A9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A90" w:rsidRPr="00E529E5" w:rsidRDefault="00F44A90">
            <w:pPr>
              <w:pStyle w:val="ConsPlusNormal"/>
              <w:jc w:val="center"/>
              <w:rPr>
                <w:rFonts w:eastAsiaTheme="minorEastAsia"/>
              </w:rPr>
            </w:pPr>
            <w:bookmarkStart w:id="5" w:name="Par2484"/>
            <w:bookmarkEnd w:id="5"/>
            <w:r w:rsidRPr="00E529E5">
              <w:rPr>
                <w:rFonts w:eastAsiaTheme="minorEastAsia"/>
              </w:rPr>
              <w:t>7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A90" w:rsidRPr="00E529E5" w:rsidRDefault="00F44A90">
            <w:pPr>
              <w:pStyle w:val="ConsPlusNormal"/>
              <w:jc w:val="both"/>
              <w:rPr>
                <w:rFonts w:eastAsiaTheme="minorEastAsia"/>
              </w:rPr>
            </w:pPr>
            <w:r w:rsidRPr="00E529E5">
              <w:rPr>
                <w:rFonts w:eastAsiaTheme="minorEastAsia"/>
              </w:rPr>
              <w:t>Запрос о выдаче технических условий на подключение (технологическое присоединение) объекта капитального строительства, расположенного в пределах территории, подлежащей комплексному освоению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A90" w:rsidRPr="00E529E5" w:rsidRDefault="00F44A90" w:rsidP="00065EC6">
            <w:pPr>
              <w:pStyle w:val="ConsPlusNormal"/>
              <w:rPr>
                <w:rFonts w:eastAsiaTheme="minorEastAsia"/>
                <w:lang w:val="en-US"/>
              </w:rPr>
            </w:pPr>
            <w:r w:rsidRPr="00E529E5">
              <w:rPr>
                <w:rFonts w:eastAsiaTheme="minorEastAsia"/>
                <w:lang w:val="en-US"/>
              </w:rPr>
              <w:t>www.lermontovgorgaz.ru</w:t>
            </w:r>
          </w:p>
        </w:tc>
      </w:tr>
      <w:tr w:rsidR="00F44A90" w:rsidRPr="00E529E5" w:rsidTr="00F44A9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A90" w:rsidRPr="00E529E5" w:rsidRDefault="00F44A90">
            <w:pPr>
              <w:pStyle w:val="ConsPlusNormal"/>
              <w:jc w:val="center"/>
              <w:rPr>
                <w:rFonts w:eastAsiaTheme="minorEastAsia"/>
              </w:rPr>
            </w:pPr>
            <w:bookmarkStart w:id="6" w:name="Par2487"/>
            <w:bookmarkEnd w:id="6"/>
            <w:r w:rsidRPr="00E529E5">
              <w:rPr>
                <w:rFonts w:eastAsiaTheme="minorEastAsia"/>
              </w:rPr>
              <w:t>8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A90" w:rsidRPr="00E529E5" w:rsidRDefault="00F44A90">
            <w:pPr>
              <w:pStyle w:val="ConsPlusNormal"/>
              <w:rPr>
                <w:rFonts w:eastAsiaTheme="minorEastAsia"/>
              </w:rPr>
            </w:pPr>
            <w:r w:rsidRPr="00E529E5">
              <w:rPr>
                <w:rFonts w:eastAsiaTheme="minorEastAsia"/>
              </w:rPr>
              <w:t>Перечень документов, направляемых для рассмотрения заявки о подключении (технологическом присоединении)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A90" w:rsidRPr="00E529E5" w:rsidRDefault="00F44A90" w:rsidP="00065EC6">
            <w:pPr>
              <w:pStyle w:val="ConsPlusNormal"/>
              <w:rPr>
                <w:rFonts w:eastAsiaTheme="minorEastAsia"/>
                <w:lang w:val="en-US"/>
              </w:rPr>
            </w:pPr>
            <w:r w:rsidRPr="00E529E5">
              <w:rPr>
                <w:rFonts w:eastAsiaTheme="minorEastAsia"/>
                <w:lang w:val="en-US"/>
              </w:rPr>
              <w:t>www.lermontovgorgaz.ru</w:t>
            </w:r>
          </w:p>
        </w:tc>
      </w:tr>
      <w:tr w:rsidR="00F44A90" w:rsidRPr="00E529E5" w:rsidTr="00F44A9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A90" w:rsidRPr="00E529E5" w:rsidRDefault="00F44A90">
            <w:pPr>
              <w:pStyle w:val="ConsPlusNormal"/>
              <w:jc w:val="center"/>
              <w:rPr>
                <w:rFonts w:eastAsiaTheme="minorEastAsia"/>
              </w:rPr>
            </w:pPr>
            <w:bookmarkStart w:id="7" w:name="Par2490"/>
            <w:bookmarkEnd w:id="7"/>
            <w:r w:rsidRPr="00E529E5">
              <w:rPr>
                <w:rFonts w:eastAsiaTheme="minorEastAsia"/>
              </w:rPr>
              <w:t>9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A90" w:rsidRPr="00E529E5" w:rsidRDefault="00F44A90">
            <w:pPr>
              <w:pStyle w:val="ConsPlusNormal"/>
              <w:rPr>
                <w:rFonts w:eastAsiaTheme="minorEastAsia"/>
              </w:rPr>
            </w:pPr>
            <w:r w:rsidRPr="00E529E5">
              <w:rPr>
                <w:rFonts w:eastAsiaTheme="minorEastAsia"/>
              </w:rPr>
              <w:t>Заявка о подключении (технологическом присоединении) объекта капитального строительства к сетям газораспределения через сети основного абонента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A90" w:rsidRPr="00E529E5" w:rsidRDefault="00F44A90" w:rsidP="00065EC6">
            <w:pPr>
              <w:pStyle w:val="ConsPlusNormal"/>
              <w:rPr>
                <w:rFonts w:eastAsiaTheme="minorEastAsia"/>
                <w:lang w:val="en-US"/>
              </w:rPr>
            </w:pPr>
            <w:r w:rsidRPr="00E529E5">
              <w:rPr>
                <w:rFonts w:eastAsiaTheme="minorEastAsia"/>
                <w:lang w:val="en-US"/>
              </w:rPr>
              <w:t>www.lermontovgorgaz.ru</w:t>
            </w:r>
          </w:p>
        </w:tc>
      </w:tr>
      <w:tr w:rsidR="00F44A90" w:rsidRPr="00E529E5" w:rsidTr="00F44A9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A90" w:rsidRPr="00E529E5" w:rsidRDefault="00F44A90">
            <w:pPr>
              <w:pStyle w:val="ConsPlusNormal"/>
              <w:jc w:val="center"/>
              <w:rPr>
                <w:rFonts w:eastAsiaTheme="minorEastAsia"/>
              </w:rPr>
            </w:pPr>
            <w:r w:rsidRPr="00E529E5">
              <w:rPr>
                <w:rFonts w:eastAsiaTheme="minorEastAsia"/>
              </w:rPr>
              <w:lastRenderedPageBreak/>
              <w:t>10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A90" w:rsidRPr="00E529E5" w:rsidRDefault="00F44A90">
            <w:pPr>
              <w:pStyle w:val="ConsPlusNormal"/>
              <w:rPr>
                <w:rFonts w:eastAsiaTheme="minorEastAsia"/>
              </w:rPr>
            </w:pPr>
            <w:r w:rsidRPr="00E529E5">
              <w:rPr>
                <w:rFonts w:eastAsiaTheme="minorEastAsia"/>
              </w:rPr>
              <w:t>Заявка о подключении (технологическом присоединении) объекта капитального строительства, расположенного в пределах некоммерческого объединения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A90" w:rsidRPr="00E529E5" w:rsidRDefault="00F44A90" w:rsidP="00065EC6">
            <w:pPr>
              <w:pStyle w:val="ConsPlusNormal"/>
              <w:rPr>
                <w:rFonts w:eastAsiaTheme="minorEastAsia"/>
                <w:lang w:val="en-US"/>
              </w:rPr>
            </w:pPr>
            <w:r w:rsidRPr="00E529E5">
              <w:rPr>
                <w:rFonts w:eastAsiaTheme="minorEastAsia"/>
                <w:lang w:val="en-US"/>
              </w:rPr>
              <w:t>www.lermontovgorgaz.ru</w:t>
            </w:r>
          </w:p>
        </w:tc>
      </w:tr>
      <w:tr w:rsidR="00F44A90" w:rsidRPr="00E529E5" w:rsidTr="00F44A9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A90" w:rsidRPr="00E529E5" w:rsidRDefault="00F44A90">
            <w:pPr>
              <w:pStyle w:val="ConsPlusNormal"/>
              <w:jc w:val="center"/>
              <w:rPr>
                <w:rFonts w:eastAsiaTheme="minorEastAsia"/>
              </w:rPr>
            </w:pPr>
            <w:r w:rsidRPr="00E529E5">
              <w:rPr>
                <w:rFonts w:eastAsiaTheme="minorEastAsia"/>
              </w:rPr>
              <w:t>11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A90" w:rsidRPr="00E529E5" w:rsidRDefault="00F44A90">
            <w:pPr>
              <w:pStyle w:val="ConsPlusNormal"/>
              <w:rPr>
                <w:rFonts w:eastAsiaTheme="minorEastAsia"/>
              </w:rPr>
            </w:pPr>
            <w:r w:rsidRPr="00E529E5">
              <w:rPr>
                <w:rFonts w:eastAsiaTheme="minorEastAsia"/>
              </w:rPr>
              <w:t>Заявка о подключении (технологическом присоединении) объекта капитального строительства при коллективной заявке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A90" w:rsidRPr="00E529E5" w:rsidRDefault="00F44A90" w:rsidP="00065EC6">
            <w:pPr>
              <w:pStyle w:val="ConsPlusNormal"/>
              <w:rPr>
                <w:rFonts w:eastAsiaTheme="minorEastAsia"/>
                <w:lang w:val="en-US"/>
              </w:rPr>
            </w:pPr>
            <w:r w:rsidRPr="00E529E5">
              <w:rPr>
                <w:rFonts w:eastAsiaTheme="minorEastAsia"/>
                <w:lang w:val="en-US"/>
              </w:rPr>
              <w:t>www.lermontovgorgaz.ru</w:t>
            </w:r>
          </w:p>
        </w:tc>
      </w:tr>
      <w:tr w:rsidR="00F44A90" w:rsidRPr="00E529E5" w:rsidTr="00F44A9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A90" w:rsidRPr="00E529E5" w:rsidRDefault="00F44A90">
            <w:pPr>
              <w:pStyle w:val="ConsPlusNormal"/>
              <w:jc w:val="center"/>
              <w:rPr>
                <w:rFonts w:eastAsiaTheme="minorEastAsia"/>
              </w:rPr>
            </w:pPr>
            <w:bookmarkStart w:id="8" w:name="Par2499"/>
            <w:bookmarkEnd w:id="8"/>
            <w:r w:rsidRPr="00E529E5">
              <w:rPr>
                <w:rFonts w:eastAsiaTheme="minorEastAsia"/>
              </w:rPr>
              <w:t>12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A90" w:rsidRPr="00E529E5" w:rsidRDefault="00F44A90">
            <w:pPr>
              <w:pStyle w:val="ConsPlusNormal"/>
              <w:rPr>
                <w:rFonts w:eastAsiaTheme="minorEastAsia"/>
              </w:rPr>
            </w:pPr>
            <w:r w:rsidRPr="00E529E5">
              <w:rPr>
                <w:rFonts w:eastAsiaTheme="minorEastAsia"/>
              </w:rPr>
              <w:t>Заявка о подключении (технологическом присоединении) объекта капитального строительства, расположенного в пределах территории, подлежащей комплексному освоению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A90" w:rsidRPr="00E529E5" w:rsidRDefault="00F44A90" w:rsidP="00065EC6">
            <w:pPr>
              <w:pStyle w:val="ConsPlusNormal"/>
              <w:rPr>
                <w:rFonts w:eastAsiaTheme="minorEastAsia"/>
                <w:lang w:val="en-US"/>
              </w:rPr>
            </w:pPr>
            <w:r w:rsidRPr="00E529E5">
              <w:rPr>
                <w:rFonts w:eastAsiaTheme="minorEastAsia"/>
                <w:lang w:val="en-US"/>
              </w:rPr>
              <w:t>www.lermontovgorgaz.ru</w:t>
            </w:r>
          </w:p>
        </w:tc>
      </w:tr>
      <w:tr w:rsidR="00F44A90" w:rsidRPr="00E529E5" w:rsidTr="00F44A9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A90" w:rsidRPr="00E529E5" w:rsidRDefault="00F44A90">
            <w:pPr>
              <w:pStyle w:val="ConsPlusNormal"/>
              <w:jc w:val="center"/>
              <w:rPr>
                <w:rFonts w:eastAsiaTheme="minorEastAsia"/>
              </w:rPr>
            </w:pPr>
            <w:bookmarkStart w:id="9" w:name="Par2502"/>
            <w:bookmarkEnd w:id="9"/>
            <w:r w:rsidRPr="00E529E5">
              <w:rPr>
                <w:rFonts w:eastAsiaTheme="minorEastAsia"/>
              </w:rPr>
              <w:t>13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A90" w:rsidRPr="00E529E5" w:rsidRDefault="00F44A90">
            <w:pPr>
              <w:pStyle w:val="ConsPlusNormal"/>
              <w:rPr>
                <w:rFonts w:eastAsiaTheme="minorEastAsia"/>
              </w:rPr>
            </w:pPr>
            <w:r w:rsidRPr="00E529E5">
              <w:rPr>
                <w:rFonts w:eastAsiaTheme="minorEastAsia"/>
              </w:rPr>
              <w:t>Договор о подключении (технологическом присоединении) объектов капитального строительства к сети газораспределения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A90" w:rsidRPr="00E529E5" w:rsidRDefault="00F44A90" w:rsidP="00065EC6">
            <w:pPr>
              <w:pStyle w:val="ConsPlusNormal"/>
              <w:rPr>
                <w:rFonts w:eastAsiaTheme="minorEastAsia"/>
                <w:lang w:val="en-US"/>
              </w:rPr>
            </w:pPr>
            <w:r w:rsidRPr="00E529E5">
              <w:rPr>
                <w:rFonts w:eastAsiaTheme="minorEastAsia"/>
                <w:lang w:val="en-US"/>
              </w:rPr>
              <w:t>www.lermontovgorgaz.ru</w:t>
            </w:r>
          </w:p>
        </w:tc>
      </w:tr>
      <w:tr w:rsidR="00F44A90" w:rsidRPr="00E529E5" w:rsidTr="00F44A9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A90" w:rsidRPr="00E529E5" w:rsidRDefault="00F44A90">
            <w:pPr>
              <w:pStyle w:val="ConsPlusNormal"/>
              <w:jc w:val="center"/>
              <w:rPr>
                <w:rFonts w:eastAsiaTheme="minorEastAsia"/>
              </w:rPr>
            </w:pPr>
            <w:bookmarkStart w:id="10" w:name="Par2505"/>
            <w:bookmarkEnd w:id="10"/>
            <w:r w:rsidRPr="00E529E5">
              <w:rPr>
                <w:rFonts w:eastAsiaTheme="minorEastAsia"/>
              </w:rPr>
              <w:t>14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A90" w:rsidRPr="00E529E5" w:rsidRDefault="00F44A90">
            <w:pPr>
              <w:pStyle w:val="ConsPlusNormal"/>
              <w:rPr>
                <w:rFonts w:eastAsiaTheme="minorEastAsia"/>
              </w:rPr>
            </w:pPr>
            <w:r w:rsidRPr="00E529E5">
              <w:rPr>
                <w:rFonts w:eastAsiaTheme="minorEastAsia"/>
              </w:rPr>
              <w:t>Информация о плате за подключение (технологическое присоединение) к газораспределительным сетям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A90" w:rsidRPr="00E529E5" w:rsidRDefault="00F44A90" w:rsidP="00065EC6">
            <w:pPr>
              <w:pStyle w:val="ConsPlusNormal"/>
              <w:rPr>
                <w:rFonts w:eastAsiaTheme="minorEastAsia"/>
                <w:lang w:val="en-US"/>
              </w:rPr>
            </w:pPr>
            <w:r w:rsidRPr="00E529E5">
              <w:rPr>
                <w:rFonts w:eastAsiaTheme="minorEastAsia"/>
                <w:lang w:val="en-US"/>
              </w:rPr>
              <w:t>www.lermontovgorgaz.ru</w:t>
            </w:r>
          </w:p>
        </w:tc>
      </w:tr>
      <w:tr w:rsidR="00F44A90" w:rsidRPr="00E529E5" w:rsidTr="00F44A9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A90" w:rsidRPr="00E529E5" w:rsidRDefault="00F44A90">
            <w:pPr>
              <w:pStyle w:val="ConsPlusNormal"/>
              <w:jc w:val="center"/>
              <w:rPr>
                <w:rFonts w:eastAsiaTheme="minorEastAsia"/>
              </w:rPr>
            </w:pPr>
            <w:bookmarkStart w:id="11" w:name="Par2508"/>
            <w:bookmarkEnd w:id="11"/>
            <w:r w:rsidRPr="00E529E5">
              <w:rPr>
                <w:rFonts w:eastAsiaTheme="minorEastAsia"/>
              </w:rPr>
              <w:t>15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A90" w:rsidRPr="00E529E5" w:rsidRDefault="00F44A90">
            <w:pPr>
              <w:pStyle w:val="ConsPlusNormal"/>
              <w:rPr>
                <w:rFonts w:eastAsiaTheme="minorEastAsia"/>
              </w:rPr>
            </w:pPr>
            <w:r w:rsidRPr="00E529E5">
              <w:rPr>
                <w:rFonts w:eastAsiaTheme="minorEastAsia"/>
              </w:rPr>
              <w:t>Сведения о структурных подразделениях, осуществляющих прием заявок на подключение (технологическое присоединение)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A90" w:rsidRPr="00E529E5" w:rsidRDefault="00F44A90" w:rsidP="00065EC6">
            <w:pPr>
              <w:pStyle w:val="ConsPlusNormal"/>
              <w:rPr>
                <w:rFonts w:eastAsiaTheme="minorEastAsia"/>
                <w:lang w:val="en-US"/>
              </w:rPr>
            </w:pPr>
            <w:r w:rsidRPr="00E529E5">
              <w:rPr>
                <w:rFonts w:eastAsiaTheme="minorEastAsia"/>
                <w:lang w:val="en-US"/>
              </w:rPr>
              <w:t>www.lermontovgorgaz.ru</w:t>
            </w:r>
          </w:p>
        </w:tc>
      </w:tr>
    </w:tbl>
    <w:p w:rsidR="00011C67" w:rsidRDefault="00011C67">
      <w:pPr>
        <w:pStyle w:val="ConsPlusNormal"/>
        <w:ind w:firstLine="540"/>
        <w:jc w:val="both"/>
      </w:pPr>
    </w:p>
    <w:p w:rsidR="00D46954" w:rsidRDefault="00D46954">
      <w:pPr>
        <w:pStyle w:val="ConsPlusNormal"/>
        <w:ind w:firstLine="540"/>
        <w:jc w:val="both"/>
      </w:pPr>
    </w:p>
    <w:p w:rsidR="00D46954" w:rsidRPr="00D46954" w:rsidRDefault="00D46954" w:rsidP="00D46954"/>
    <w:p w:rsidR="00D46954" w:rsidRDefault="00D46954" w:rsidP="00D46954"/>
    <w:p w:rsidR="00011C67" w:rsidRPr="008A6CF9" w:rsidRDefault="00D46954" w:rsidP="00D46954">
      <w:pPr>
        <w:rPr>
          <w:rFonts w:ascii="Times New Roman" w:hAnsi="Times New Roman"/>
        </w:rPr>
      </w:pPr>
      <w:r w:rsidRPr="008A6CF9">
        <w:rPr>
          <w:rFonts w:ascii="Times New Roman" w:hAnsi="Times New Roman"/>
        </w:rPr>
        <w:t xml:space="preserve">Директор МУП г. Лермонтова «Лермонтовгоргаз»               В.А. Аникеев          </w:t>
      </w:r>
    </w:p>
    <w:sectPr w:rsidR="00011C67" w:rsidRPr="008A6CF9" w:rsidSect="00E8742F">
      <w:headerReference w:type="default" r:id="rId6"/>
      <w:footerReference w:type="default" r:id="rId7"/>
      <w:pgSz w:w="11906" w:h="16838"/>
      <w:pgMar w:top="709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29E5" w:rsidRDefault="00E529E5">
      <w:pPr>
        <w:spacing w:after="0" w:line="240" w:lineRule="auto"/>
      </w:pPr>
      <w:r>
        <w:separator/>
      </w:r>
    </w:p>
  </w:endnote>
  <w:endnote w:type="continuationSeparator" w:id="1">
    <w:p w:rsidR="00E529E5" w:rsidRDefault="00E52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C67" w:rsidRDefault="00011C67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29E5" w:rsidRDefault="00E529E5">
      <w:pPr>
        <w:spacing w:after="0" w:line="240" w:lineRule="auto"/>
      </w:pPr>
      <w:r>
        <w:separator/>
      </w:r>
    </w:p>
  </w:footnote>
  <w:footnote w:type="continuationSeparator" w:id="1">
    <w:p w:rsidR="00E529E5" w:rsidRDefault="00E529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C67" w:rsidRDefault="00011C67">
    <w:pPr>
      <w:pStyle w:val="ConsPlusNormal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3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1C67"/>
    <w:rsid w:val="00011C67"/>
    <w:rsid w:val="00035B40"/>
    <w:rsid w:val="00065EC6"/>
    <w:rsid w:val="00091925"/>
    <w:rsid w:val="00101EB7"/>
    <w:rsid w:val="004D184E"/>
    <w:rsid w:val="004D4E55"/>
    <w:rsid w:val="00563158"/>
    <w:rsid w:val="0056790E"/>
    <w:rsid w:val="005C0209"/>
    <w:rsid w:val="005D2E6D"/>
    <w:rsid w:val="006066C4"/>
    <w:rsid w:val="00647EA9"/>
    <w:rsid w:val="00685CD5"/>
    <w:rsid w:val="006E51C9"/>
    <w:rsid w:val="006F5C18"/>
    <w:rsid w:val="00781101"/>
    <w:rsid w:val="00796F5A"/>
    <w:rsid w:val="008669BA"/>
    <w:rsid w:val="008A6CF9"/>
    <w:rsid w:val="009625A1"/>
    <w:rsid w:val="009D679C"/>
    <w:rsid w:val="00AB60F3"/>
    <w:rsid w:val="00C262F2"/>
    <w:rsid w:val="00C44A93"/>
    <w:rsid w:val="00C46ED8"/>
    <w:rsid w:val="00CD78FD"/>
    <w:rsid w:val="00D46954"/>
    <w:rsid w:val="00DC4829"/>
    <w:rsid w:val="00E529E5"/>
    <w:rsid w:val="00E73DA4"/>
    <w:rsid w:val="00E86E3D"/>
    <w:rsid w:val="00E8742F"/>
    <w:rsid w:val="00F44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11C6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11C67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011C6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011C67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C4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DC48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2449</Characters>
  <Application>Microsoft Office Word</Application>
  <DocSecurity>2</DocSecurity>
  <Lines>20</Lines>
  <Paragraphs>5</Paragraphs>
  <ScaleCrop>false</ScaleCrop>
  <Company>КонсультантПлюс Версия 4017.00.95</Company>
  <LinksUpToDate>false</LinksUpToDate>
  <CharactersWithSpaces>2873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ФАС России от 18.01.2019 N 38/19"Об утверждении форм, сроков и периодичности раскрытия информации субъектами естественных монополий, оказывающими услуги по транспортировке газа по трубопроводам, а также правил заполнения указанных форм"(Зарегистрир</dc:title>
  <dc:creator>Пользователь Windows</dc:creator>
  <cp:lastModifiedBy>Пользователь Windows</cp:lastModifiedBy>
  <cp:revision>2</cp:revision>
  <cp:lastPrinted>2020-12-26T05:58:00Z</cp:lastPrinted>
  <dcterms:created xsi:type="dcterms:W3CDTF">2021-01-08T16:06:00Z</dcterms:created>
  <dcterms:modified xsi:type="dcterms:W3CDTF">2021-01-08T16:06:00Z</dcterms:modified>
</cp:coreProperties>
</file>